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6" w:rsidRDefault="001268B6" w:rsidP="001268B6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3AE0D" wp14:editId="6B491C43">
            <wp:simplePos x="0" y="0"/>
            <wp:positionH relativeFrom="column">
              <wp:posOffset>-4445</wp:posOffset>
            </wp:positionH>
            <wp:positionV relativeFrom="paragraph">
              <wp:posOffset>-469900</wp:posOffset>
            </wp:positionV>
            <wp:extent cx="1127760" cy="1127760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B6" w:rsidRDefault="001268B6" w:rsidP="001268B6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907A50" w:rsidRDefault="00907A50" w:rsidP="001268B6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000000"/>
          <w:kern w:val="0"/>
          <w:sz w:val="40"/>
          <w:szCs w:val="24"/>
          <w:lang w:eastAsia="en-US"/>
        </w:rPr>
      </w:pPr>
    </w:p>
    <w:p w:rsidR="001268B6" w:rsidRPr="0094163B" w:rsidRDefault="001268B6" w:rsidP="00907A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djustRightInd w:val="0"/>
        <w:jc w:val="center"/>
        <w:rPr>
          <w:rFonts w:eastAsiaTheme="minorHAnsi" w:cs="Calibri"/>
          <w:color w:val="000000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000000"/>
          <w:kern w:val="0"/>
          <w:sz w:val="44"/>
          <w:szCs w:val="24"/>
          <w:lang w:eastAsia="en-US"/>
        </w:rPr>
        <w:t>ENGAGEMENT DE BENEVOLAT</w:t>
      </w:r>
    </w:p>
    <w:p w:rsidR="001268B6" w:rsidRDefault="001268B6" w:rsidP="00DF0CA3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94163B" w:rsidRPr="0094163B" w:rsidRDefault="0094163B" w:rsidP="0094163B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 xml:space="preserve">LICENCIES </w:t>
      </w:r>
      <w:r w:rsidR="005E6504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ECOLE DE TRI</w:t>
      </w: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 xml:space="preserve"> (toutes </w:t>
      </w:r>
      <w:r w:rsidR="005E6504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 xml:space="preserve">catégories </w:t>
      </w: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confondues)</w:t>
      </w:r>
    </w:p>
    <w:p w:rsidR="001268B6" w:rsidRPr="0094163B" w:rsidRDefault="0094163B" w:rsidP="0094163B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 xml:space="preserve">LICENCIES JEUNES (licence </w:t>
      </w:r>
      <w:r w:rsidR="005E6504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Loisir</w:t>
      </w: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)</w:t>
      </w:r>
    </w:p>
    <w:p w:rsidR="0094163B" w:rsidRDefault="0094163B" w:rsidP="00DF0CA3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C74103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L’aide aux différentes organisations de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de la part de tous les licenciés est indispensable à la bonne santé du club.</w:t>
      </w:r>
    </w:p>
    <w:p w:rsidR="001268B6" w:rsidRPr="00DF0CA3" w:rsidRDefault="001268B6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1268B6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En effet, l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e Club </w:t>
      </w:r>
      <w:r w:rsidR="001268B6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est une association.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 ce titre, </w:t>
      </w:r>
      <w:r w:rsidR="0020705D" w:rsidRPr="00DF0CA3">
        <w:rPr>
          <w:rFonts w:ascii="Arial" w:eastAsiaTheme="minorHAnsi" w:hAnsi="Arial" w:cs="Arial"/>
          <w:color w:val="000000"/>
          <w:kern w:val="0"/>
          <w:lang w:eastAsia="en-US"/>
        </w:rPr>
        <w:t>il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est soutenu par plusieurs collectivités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dont le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soutien est conditionné à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notre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capacité de dégager des recettes propres.</w:t>
      </w:r>
    </w:p>
    <w:p w:rsidR="00C74103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Aussi, afin de maintenir un prix de licence accessible au plus grand nombre, </w:t>
      </w:r>
      <w:r w:rsidR="00C74103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organise chaque année deux manifestations : </w:t>
      </w:r>
    </w:p>
    <w:p w:rsidR="0020705D" w:rsidRPr="00DF0CA3" w:rsidRDefault="0020705D" w:rsidP="00DF0CA3">
      <w:pPr>
        <w:pStyle w:val="Paragraphedeliste"/>
        <w:widowControl/>
        <w:numPr>
          <w:ilvl w:val="0"/>
          <w:numId w:val="2"/>
        </w:numPr>
        <w:suppressAutoHyphens w:val="0"/>
        <w:overflowPunct/>
        <w:adjustRightInd w:val="0"/>
        <w:jc w:val="both"/>
        <w:rPr>
          <w:rFonts w:ascii="Arial" w:eastAsiaTheme="minorHAnsi" w:hAnsi="Arial" w:cs="Arial"/>
          <w:i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le Bike &amp;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Run</w:t>
      </w:r>
      <w:proofErr w:type="spellEnd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 d</w:t>
      </w:r>
      <w:r w:rsidR="00C74103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e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Hauterive</w:t>
      </w:r>
      <w:proofErr w:type="spellEnd"/>
    </w:p>
    <w:p w:rsidR="0020705D" w:rsidRPr="00DF0CA3" w:rsidRDefault="0020705D" w:rsidP="00DF0CA3">
      <w:pPr>
        <w:pStyle w:val="Paragraphedeliste"/>
        <w:widowControl/>
        <w:numPr>
          <w:ilvl w:val="0"/>
          <w:numId w:val="2"/>
        </w:numPr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le Triathlon de Vichy-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Bellerive</w:t>
      </w:r>
      <w:proofErr w:type="spell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0705D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La réussite de ces évènements, ainsi que la sécurité des athlètes participants ne peuvent être assurées sans l’implication de nombreux bénévoles.</w:t>
      </w:r>
    </w:p>
    <w:p w:rsidR="005E6504" w:rsidRDefault="005E6504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5E6504" w:rsidRPr="00DF0CA3" w:rsidRDefault="00716152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>
        <w:rPr>
          <w:rFonts w:ascii="Arial" w:eastAsiaTheme="minorHAnsi" w:hAnsi="Arial" w:cs="Arial"/>
          <w:color w:val="000000"/>
          <w:kern w:val="0"/>
          <w:lang w:eastAsia="en-US"/>
        </w:rPr>
        <w:t>Pour rappel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>, pour assurer, dans de bonnes conditions d’encadrement et de sécurité, tous les entrainements de l’école de triathlon, 10 encadrants</w:t>
      </w:r>
      <w:r>
        <w:rPr>
          <w:rFonts w:ascii="Arial" w:eastAsiaTheme="minorHAnsi" w:hAnsi="Arial" w:cs="Arial"/>
          <w:color w:val="000000"/>
          <w:kern w:val="0"/>
          <w:lang w:eastAsia="en-US"/>
        </w:rPr>
        <w:t>,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 bénévoles</w:t>
      </w:r>
      <w:r>
        <w:rPr>
          <w:rFonts w:ascii="Arial" w:eastAsiaTheme="minorHAnsi" w:hAnsi="Arial" w:cs="Arial"/>
          <w:color w:val="000000"/>
          <w:kern w:val="0"/>
          <w:lang w:eastAsia="en-US"/>
        </w:rPr>
        <w:t>,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 sont </w:t>
      </w:r>
      <w:r>
        <w:rPr>
          <w:rFonts w:ascii="Arial" w:eastAsiaTheme="minorHAnsi" w:hAnsi="Arial" w:cs="Arial"/>
          <w:color w:val="000000"/>
          <w:kern w:val="0"/>
          <w:lang w:eastAsia="en-US"/>
        </w:rPr>
        <w:t xml:space="preserve">sollicités 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>chaque semaine</w:t>
      </w:r>
      <w:r w:rsidR="006B211D">
        <w:rPr>
          <w:rFonts w:ascii="Arial" w:eastAsiaTheme="minorHAnsi" w:hAnsi="Arial" w:cs="Arial"/>
          <w:color w:val="000000"/>
          <w:kern w:val="0"/>
          <w:lang w:eastAsia="en-US"/>
        </w:rPr>
        <w:t xml:space="preserve"> tout au long de la saison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C74103" w:rsidRPr="00DF0CA3" w:rsidRDefault="001268B6" w:rsidP="005E6504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En tant qu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e responsable légale d’un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adhérent de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</w:t>
      </w:r>
      <w:r w:rsidR="00C74103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, je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, soussigné </w:t>
      </w:r>
      <w:sdt>
        <w:sdtPr>
          <w:rPr>
            <w:rFonts w:ascii="Arial" w:hAnsi="Arial" w:cs="Arial"/>
          </w:rPr>
          <w:id w:val="-1528864645"/>
          <w:placeholder>
            <w:docPart w:val="5302194C36C14543B9105F68F8A86356"/>
          </w:placeholder>
          <w:showingPlcHdr/>
          <w:text/>
        </w:sdtPr>
        <w:sdtContent>
          <w:r w:rsidR="00907A50" w:rsidRPr="00DF0CA3">
            <w:rPr>
              <w:rStyle w:val="Textedelespacerserv"/>
              <w:rFonts w:ascii="Arial" w:hAnsi="Arial" w:cs="Arial"/>
            </w:rPr>
            <w:t xml:space="preserve">Cliquez ici pour entrer du </w:t>
          </w:r>
          <w:proofErr w:type="gramStart"/>
          <w:r w:rsidR="00907A50" w:rsidRPr="00DF0CA3">
            <w:rPr>
              <w:rStyle w:val="Textedelespacerserv"/>
              <w:rFonts w:ascii="Arial" w:hAnsi="Arial" w:cs="Arial"/>
            </w:rPr>
            <w:t>texte.</w:t>
          </w:r>
        </w:sdtContent>
      </w:sdt>
      <w:r w:rsidR="005E6504">
        <w:rPr>
          <w:rFonts w:ascii="Arial" w:eastAsiaTheme="minorHAnsi" w:hAnsi="Arial" w:cs="Arial"/>
          <w:color w:val="000000"/>
          <w:kern w:val="0"/>
          <w:lang w:eastAsia="en-US"/>
        </w:rPr>
        <w:t>,</w:t>
      </w:r>
      <w:proofErr w:type="gramEnd"/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 responsable légale de </w:t>
      </w:r>
      <w:sdt>
        <w:sdtPr>
          <w:rPr>
            <w:rFonts w:ascii="Arial" w:hAnsi="Arial" w:cs="Arial"/>
          </w:rPr>
          <w:id w:val="20289894"/>
          <w:placeholder>
            <w:docPart w:val="0FBEB874A9C54FE0A1974C5772C3CBB7"/>
          </w:placeholder>
          <w:showingPlcHdr/>
          <w:text/>
        </w:sdtPr>
        <w:sdtContent>
          <w:r w:rsidR="005E6504" w:rsidRPr="00DF0CA3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proofErr w:type="gramStart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m’engage</w:t>
      </w:r>
      <w:proofErr w:type="gram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à soutenir bénévolement l’association dans le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cadre de l’organisation de ses manifestations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 xml:space="preserve"> en réalisant 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au moins </w:t>
      </w:r>
      <w:r w:rsidR="005E6504" w:rsidRPr="005E6504">
        <w:rPr>
          <w:rFonts w:ascii="Arial" w:eastAsiaTheme="minorHAnsi" w:hAnsi="Arial" w:cs="Arial"/>
          <w:b/>
          <w:color w:val="000000"/>
          <w:kern w:val="0"/>
          <w:lang w:eastAsia="en-US"/>
        </w:rPr>
        <w:t>1</w:t>
      </w:r>
      <w:r w:rsidRPr="005E6504">
        <w:rPr>
          <w:rFonts w:ascii="Arial" w:eastAsiaTheme="minorHAnsi" w:hAnsi="Arial" w:cs="Arial"/>
          <w:b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demi-journée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(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soit un minimum de </w:t>
      </w:r>
      <w:r w:rsidR="005E6504">
        <w:rPr>
          <w:rFonts w:ascii="Arial" w:eastAsiaTheme="minorHAnsi" w:hAnsi="Arial" w:cs="Arial"/>
          <w:b/>
          <w:color w:val="000000"/>
          <w:kern w:val="0"/>
          <w:lang w:eastAsia="en-US"/>
        </w:rPr>
        <w:t>3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 xml:space="preserve"> heures</w:t>
      </w:r>
      <w:r w:rsidR="005E6504">
        <w:rPr>
          <w:rFonts w:ascii="Arial" w:eastAsiaTheme="minorHAnsi" w:hAnsi="Arial" w:cs="Arial"/>
          <w:color w:val="000000"/>
          <w:kern w:val="0"/>
          <w:lang w:eastAsia="en-US"/>
        </w:rPr>
        <w:t>) de bénévolat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sur le samedi et/ou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dimanche du </w:t>
      </w:r>
      <w:r w:rsidR="00C74103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Triathlon </w:t>
      </w:r>
      <w:r w:rsidR="00C74103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de Vichy-</w:t>
      </w:r>
      <w:proofErr w:type="spellStart"/>
      <w:r w:rsidR="00C74103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Bellerive</w:t>
      </w:r>
      <w:proofErr w:type="spellEnd"/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C74103" w:rsidRPr="00DF0CA3" w:rsidRDefault="00C74103" w:rsidP="00DF0CA3">
      <w:pPr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C74103" w:rsidRPr="00DF0CA3" w:rsidRDefault="00907A50" w:rsidP="00DF0CA3">
      <w:pPr>
        <w:rPr>
          <w:rFonts w:ascii="Arial" w:hAnsi="Arial" w:cs="Arial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Merci de noter que l</w:t>
      </w:r>
      <w:r w:rsidR="006B211D">
        <w:rPr>
          <w:rFonts w:ascii="Arial" w:eastAsiaTheme="minorHAnsi" w:hAnsi="Arial" w:cs="Arial"/>
          <w:color w:val="000000"/>
          <w:kern w:val="0"/>
          <w:lang w:eastAsia="en-US"/>
        </w:rPr>
        <w:t>a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demi</w:t>
      </w:r>
      <w:r w:rsidR="00C74103" w:rsidRPr="00DF0CA3">
        <w:rPr>
          <w:rFonts w:ascii="Arial" w:hAnsi="Arial" w:cs="Arial"/>
        </w:rPr>
        <w:t xml:space="preserve">-journée de </w:t>
      </w:r>
      <w:r w:rsidRPr="00DF0CA3">
        <w:rPr>
          <w:rFonts w:ascii="Arial" w:hAnsi="Arial" w:cs="Arial"/>
        </w:rPr>
        <w:t>bénévolat</w:t>
      </w:r>
      <w:r w:rsidR="00C74103" w:rsidRPr="00DF0CA3">
        <w:rPr>
          <w:rFonts w:ascii="Arial" w:hAnsi="Arial" w:cs="Arial"/>
        </w:rPr>
        <w:t xml:space="preserve"> </w:t>
      </w:r>
      <w:r w:rsidR="006B211D">
        <w:rPr>
          <w:rFonts w:ascii="Arial" w:hAnsi="Arial" w:cs="Arial"/>
        </w:rPr>
        <w:t>pourra</w:t>
      </w:r>
      <w:r w:rsidR="00C74103" w:rsidRPr="00DF0CA3">
        <w:rPr>
          <w:rFonts w:ascii="Arial" w:hAnsi="Arial" w:cs="Arial"/>
        </w:rPr>
        <w:t xml:space="preserve"> être réalisée pour votre compte par une tierce personne</w:t>
      </w:r>
      <w:r w:rsidRPr="00DF0CA3">
        <w:rPr>
          <w:rFonts w:ascii="Arial" w:hAnsi="Arial" w:cs="Arial"/>
        </w:rPr>
        <w:t>, majeure (fam</w:t>
      </w:r>
      <w:r w:rsidR="00C74103" w:rsidRPr="00DF0CA3">
        <w:rPr>
          <w:rFonts w:ascii="Arial" w:hAnsi="Arial" w:cs="Arial"/>
        </w:rPr>
        <w:t>i</w:t>
      </w:r>
      <w:r w:rsidRPr="00DF0CA3">
        <w:rPr>
          <w:rFonts w:ascii="Arial" w:hAnsi="Arial" w:cs="Arial"/>
        </w:rPr>
        <w:t>l</w:t>
      </w:r>
      <w:r w:rsidR="00C74103" w:rsidRPr="00DF0CA3">
        <w:rPr>
          <w:rFonts w:ascii="Arial" w:hAnsi="Arial" w:cs="Arial"/>
        </w:rPr>
        <w:t>le, amis, etc.)</w:t>
      </w:r>
      <w:r w:rsidRPr="00DF0CA3">
        <w:rPr>
          <w:rFonts w:ascii="Arial" w:hAnsi="Arial" w:cs="Arial"/>
        </w:rPr>
        <w:t>.</w:t>
      </w:r>
    </w:p>
    <w:p w:rsidR="00907A50" w:rsidRPr="00DF0CA3" w:rsidRDefault="00907A50" w:rsidP="00DF0CA3">
      <w:pPr>
        <w:rPr>
          <w:rFonts w:ascii="Arial" w:hAnsi="Arial" w:cs="Arial"/>
        </w:rPr>
      </w:pPr>
    </w:p>
    <w:p w:rsidR="001268B6" w:rsidRPr="00DF0CA3" w:rsidRDefault="001268B6" w:rsidP="00DF0CA3">
      <w:pPr>
        <w:rPr>
          <w:rFonts w:ascii="Arial" w:hAnsi="Arial" w:cs="Arial"/>
        </w:rPr>
      </w:pPr>
    </w:p>
    <w:p w:rsidR="00DF0CA3" w:rsidRPr="00DF0CA3" w:rsidRDefault="00DF0CA3" w:rsidP="0094163B">
      <w:pPr>
        <w:ind w:left="5670"/>
        <w:rPr>
          <w:rFonts w:ascii="Arial" w:hAnsi="Arial" w:cs="Arial"/>
        </w:rPr>
      </w:pPr>
      <w:r w:rsidRPr="00DF0CA3">
        <w:rPr>
          <w:rFonts w:ascii="Arial" w:hAnsi="Arial" w:cs="Arial"/>
        </w:rPr>
        <w:t>Fait à</w:t>
      </w:r>
    </w:p>
    <w:p w:rsidR="00DF0CA3" w:rsidRPr="00DF0CA3" w:rsidRDefault="00DF0CA3" w:rsidP="0094163B">
      <w:pPr>
        <w:ind w:left="5670"/>
        <w:rPr>
          <w:rFonts w:ascii="Arial" w:hAnsi="Arial" w:cs="Arial"/>
        </w:rPr>
      </w:pPr>
      <w:r w:rsidRPr="00DF0CA3">
        <w:rPr>
          <w:rFonts w:ascii="Arial" w:hAnsi="Arial" w:cs="Arial"/>
        </w:rPr>
        <w:t xml:space="preserve">Le </w:t>
      </w:r>
    </w:p>
    <w:p w:rsidR="00DF0CA3" w:rsidRPr="00DF0CA3" w:rsidRDefault="00DF0CA3" w:rsidP="0094163B">
      <w:pPr>
        <w:ind w:left="5670"/>
        <w:rPr>
          <w:rFonts w:ascii="Arial" w:hAnsi="Arial" w:cs="Arial"/>
        </w:rPr>
      </w:pPr>
    </w:p>
    <w:p w:rsidR="00907A50" w:rsidRDefault="00907A50" w:rsidP="0094163B">
      <w:pPr>
        <w:ind w:left="5670"/>
        <w:rPr>
          <w:rFonts w:ascii="Arial" w:hAnsi="Arial" w:cs="Arial"/>
        </w:rPr>
      </w:pPr>
    </w:p>
    <w:p w:rsidR="00DF0CA3" w:rsidRPr="00DF0CA3" w:rsidRDefault="00DF0CA3" w:rsidP="0094163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6B211D">
        <w:rPr>
          <w:rFonts w:ascii="Arial" w:hAnsi="Arial" w:cs="Arial"/>
        </w:rPr>
        <w:t xml:space="preserve"> du responsable légale</w:t>
      </w:r>
      <w:bookmarkStart w:id="0" w:name="_GoBack"/>
      <w:bookmarkEnd w:id="0"/>
    </w:p>
    <w:sectPr w:rsidR="00DF0CA3" w:rsidRPr="00DF0C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C3" w:rsidRDefault="00FF6CC3" w:rsidP="001268B6">
      <w:r>
        <w:separator/>
      </w:r>
    </w:p>
  </w:endnote>
  <w:endnote w:type="continuationSeparator" w:id="0">
    <w:p w:rsidR="00FF6CC3" w:rsidRDefault="00FF6CC3" w:rsidP="001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r>
      <w:rPr>
        <w:rFonts w:eastAsia="Calibri" w:cs="Calibri"/>
        <w:color w:val="0000FF"/>
        <w:sz w:val="16"/>
        <w:szCs w:val="16"/>
      </w:rPr>
      <w:t>VICHY TRIATHLON</w:t>
    </w:r>
  </w:p>
  <w:p w:rsid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r>
      <w:rPr>
        <w:rFonts w:eastAsia="Calibri" w:cs="Calibri"/>
        <w:color w:val="0000FF"/>
        <w:sz w:val="16"/>
        <w:szCs w:val="16"/>
      </w:rPr>
      <w:t xml:space="preserve"> STADE AQUATIQUE VICHY COMMUNAUTE - CHEMIN DES CHABANNES BASSES - 03700 BELLERIVE SUR ALLIER</w:t>
    </w:r>
  </w:p>
  <w:p w:rsidR="001268B6" w:rsidRP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hyperlink r:id="rId1" w:history="1">
      <w:r>
        <w:rPr>
          <w:rStyle w:val="Lienhypertexte"/>
          <w:rFonts w:eastAsia="Calibri" w:cs="Calibri"/>
          <w:color w:val="000000"/>
          <w:sz w:val="16"/>
          <w:szCs w:val="16"/>
        </w:rPr>
        <w:t>triathlon.vichy@gmail.com</w:t>
      </w:r>
    </w:hyperlink>
    <w:r>
      <w:rPr>
        <w:rFonts w:eastAsia="Calibri" w:cs="Calibri"/>
        <w:color w:val="000000"/>
        <w:sz w:val="16"/>
        <w:szCs w:val="16"/>
      </w:rPr>
      <w:t xml:space="preserve">  -   </w:t>
    </w:r>
    <w:r>
      <w:rPr>
        <w:rFonts w:eastAsia="Calibri" w:cs="Calibri"/>
        <w:color w:val="0000FF"/>
        <w:sz w:val="16"/>
        <w:szCs w:val="16"/>
      </w:rPr>
      <w:t xml:space="preserve">06.37.12.52.34   -   </w:t>
    </w:r>
    <w:hyperlink r:id="rId2" w:history="1">
      <w:r>
        <w:rPr>
          <w:rStyle w:val="Lienhypertexte"/>
          <w:rFonts w:eastAsia="Calibri" w:cs="Calibri"/>
          <w:color w:val="000000"/>
          <w:sz w:val="16"/>
          <w:szCs w:val="16"/>
        </w:rPr>
        <w:t>www.vichytriathlon.net</w:t>
      </w:r>
    </w:hyperlink>
    <w:r>
      <w:rPr>
        <w:rFonts w:eastAsia="Calibri" w:cs="Calibri"/>
        <w:color w:val="0000FF"/>
        <w:sz w:val="16"/>
        <w:szCs w:val="16"/>
      </w:rPr>
      <w:t xml:space="preserve"> </w:t>
    </w:r>
  </w:p>
  <w:p w:rsidR="001268B6" w:rsidRDefault="001268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C3" w:rsidRDefault="00FF6CC3" w:rsidP="001268B6">
      <w:r>
        <w:separator/>
      </w:r>
    </w:p>
  </w:footnote>
  <w:footnote w:type="continuationSeparator" w:id="0">
    <w:p w:rsidR="00FF6CC3" w:rsidRDefault="00FF6CC3" w:rsidP="0012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74B"/>
    <w:multiLevelType w:val="hybridMultilevel"/>
    <w:tmpl w:val="00E0C86C"/>
    <w:lvl w:ilvl="0" w:tplc="06D0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3088E"/>
    <w:multiLevelType w:val="hybridMultilevel"/>
    <w:tmpl w:val="2B048904"/>
    <w:lvl w:ilvl="0" w:tplc="7AAC7ABE">
      <w:start w:val="1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6"/>
    <w:rsid w:val="001268B6"/>
    <w:rsid w:val="0020705D"/>
    <w:rsid w:val="005E6504"/>
    <w:rsid w:val="006B211D"/>
    <w:rsid w:val="00716152"/>
    <w:rsid w:val="00907A50"/>
    <w:rsid w:val="0094163B"/>
    <w:rsid w:val="00B13644"/>
    <w:rsid w:val="00BE4905"/>
    <w:rsid w:val="00C74103"/>
    <w:rsid w:val="00DF0CA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6"/>
    <w:rPr>
      <w:rFonts w:ascii="Tahoma" w:eastAsiaTheme="minorEastAsia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8B6"/>
    <w:rPr>
      <w:rFonts w:ascii="Calibri" w:eastAsiaTheme="minorEastAsia" w:hAnsi="Calibri"/>
      <w:kern w:val="3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8B6"/>
    <w:rPr>
      <w:rFonts w:ascii="Calibri" w:eastAsiaTheme="minorEastAsia" w:hAnsi="Calibri"/>
      <w:kern w:val="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68B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7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6"/>
    <w:rPr>
      <w:rFonts w:ascii="Tahoma" w:eastAsiaTheme="minorEastAsia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8B6"/>
    <w:rPr>
      <w:rFonts w:ascii="Calibri" w:eastAsiaTheme="minorEastAsia" w:hAnsi="Calibri"/>
      <w:kern w:val="3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8B6"/>
    <w:rPr>
      <w:rFonts w:ascii="Calibri" w:eastAsiaTheme="minorEastAsia" w:hAnsi="Calibri"/>
      <w:kern w:val="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68B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7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chytriathlon.net" TargetMode="External"/><Relationship Id="rId1" Type="http://schemas.openxmlformats.org/officeDocument/2006/relationships/hyperlink" Target="mailto:triathlon.vich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2194C36C14543B9105F68F8A8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279A7-9A6B-480B-981E-4C68FE2DF832}"/>
      </w:docPartPr>
      <w:docPartBody>
        <w:p w:rsidR="00000000" w:rsidRDefault="0021796F" w:rsidP="0021796F">
          <w:pPr>
            <w:pStyle w:val="5302194C36C14543B9105F68F8A86356"/>
          </w:pPr>
          <w:r w:rsidRPr="00727A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BEB874A9C54FE0A1974C5772C3C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3E754-D11F-4CFB-B667-61BA6B45E8DB}"/>
      </w:docPartPr>
      <w:docPartBody>
        <w:p w:rsidR="00000000" w:rsidRDefault="0021796F" w:rsidP="0021796F">
          <w:pPr>
            <w:pStyle w:val="0FBEB874A9C54FE0A1974C5772C3CBB7"/>
          </w:pPr>
          <w:r w:rsidRPr="00727A6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F"/>
    <w:rsid w:val="0021796F"/>
    <w:rsid w:val="005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EB7CAED71D4E8390E7E4A3F4EEBDE9">
    <w:name w:val="F1EB7CAED71D4E8390E7E4A3F4EEBDE9"/>
    <w:rsid w:val="0021796F"/>
  </w:style>
  <w:style w:type="character" w:styleId="Textedelespacerserv">
    <w:name w:val="Placeholder Text"/>
    <w:basedOn w:val="Policepardfaut"/>
    <w:uiPriority w:val="99"/>
    <w:semiHidden/>
    <w:rsid w:val="0021796F"/>
    <w:rPr>
      <w:color w:val="808080"/>
    </w:rPr>
  </w:style>
  <w:style w:type="paragraph" w:customStyle="1" w:styleId="5302194C36C14543B9105F68F8A86356">
    <w:name w:val="5302194C36C14543B9105F68F8A86356"/>
    <w:rsid w:val="0021796F"/>
  </w:style>
  <w:style w:type="paragraph" w:customStyle="1" w:styleId="0FBEB874A9C54FE0A1974C5772C3CBB7">
    <w:name w:val="0FBEB874A9C54FE0A1974C5772C3CBB7"/>
    <w:rsid w:val="002179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EB7CAED71D4E8390E7E4A3F4EEBDE9">
    <w:name w:val="F1EB7CAED71D4E8390E7E4A3F4EEBDE9"/>
    <w:rsid w:val="0021796F"/>
  </w:style>
  <w:style w:type="character" w:styleId="Textedelespacerserv">
    <w:name w:val="Placeholder Text"/>
    <w:basedOn w:val="Policepardfaut"/>
    <w:uiPriority w:val="99"/>
    <w:semiHidden/>
    <w:rsid w:val="0021796F"/>
    <w:rPr>
      <w:color w:val="808080"/>
    </w:rPr>
  </w:style>
  <w:style w:type="paragraph" w:customStyle="1" w:styleId="5302194C36C14543B9105F68F8A86356">
    <w:name w:val="5302194C36C14543B9105F68F8A86356"/>
    <w:rsid w:val="0021796F"/>
  </w:style>
  <w:style w:type="paragraph" w:customStyle="1" w:styleId="0FBEB874A9C54FE0A1974C5772C3CBB7">
    <w:name w:val="0FBEB874A9C54FE0A1974C5772C3CBB7"/>
    <w:rsid w:val="0021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MOUTTE Fanny</dc:creator>
  <cp:lastModifiedBy>MOUTTE Fanny</cp:lastModifiedBy>
  <cp:revision>4</cp:revision>
  <dcterms:created xsi:type="dcterms:W3CDTF">2022-07-20T09:22:00Z</dcterms:created>
  <dcterms:modified xsi:type="dcterms:W3CDTF">2022-07-20T09:38:00Z</dcterms:modified>
</cp:coreProperties>
</file>